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12" w:rsidRPr="009555D7" w:rsidRDefault="006B2F12" w:rsidP="00BB2377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12" w:rsidRPr="009555D7" w:rsidRDefault="006B2F12" w:rsidP="00BB2377">
      <w:pPr>
        <w:rPr>
          <w:b/>
          <w:color w:val="000000" w:themeColor="text1"/>
        </w:rPr>
      </w:pPr>
      <w:r>
        <w:rPr>
          <w:color w:val="000000" w:themeColor="text1"/>
        </w:rPr>
        <w:t xml:space="preserve">PRESS </w:t>
      </w:r>
      <w:r w:rsidR="001D3681">
        <w:rPr>
          <w:color w:val="000000" w:themeColor="text1"/>
        </w:rPr>
        <w:t>RELEASE</w:t>
      </w:r>
      <w:r>
        <w:rPr>
          <w:color w:val="000000" w:themeColor="text1"/>
        </w:rPr>
        <w:t xml:space="preserve"> XZENT X-302BT </w:t>
      </w:r>
      <w:proofErr w:type="spellStart"/>
      <w:r>
        <w:rPr>
          <w:color w:val="000000" w:themeColor="text1"/>
        </w:rPr>
        <w:t>MkII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                               </w:t>
      </w:r>
      <w:r w:rsidR="003A007E">
        <w:rPr>
          <w:color w:val="000000" w:themeColor="text1"/>
        </w:rPr>
        <w:t>NOVEM</w:t>
      </w:r>
      <w:r>
        <w:rPr>
          <w:color w:val="000000" w:themeColor="text1"/>
        </w:rPr>
        <w:t>BER 2016</w:t>
      </w:r>
    </w:p>
    <w:p w:rsidR="006B2F12" w:rsidRPr="009555D7" w:rsidRDefault="006B2F12" w:rsidP="00BB2377">
      <w:pPr>
        <w:rPr>
          <w:b/>
          <w:color w:val="000000" w:themeColor="text1"/>
        </w:rPr>
      </w:pPr>
    </w:p>
    <w:p w:rsidR="006B2F12" w:rsidRPr="009555D7" w:rsidRDefault="006B2F12" w:rsidP="00BB2377">
      <w:pPr>
        <w:rPr>
          <w:b/>
          <w:color w:val="000000" w:themeColor="text1"/>
        </w:rPr>
      </w:pPr>
    </w:p>
    <w:p w:rsidR="003A1195" w:rsidRPr="009555D7" w:rsidRDefault="003A1195" w:rsidP="00BB3BCD">
      <w:pPr>
        <w:spacing w:after="200"/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Navitainer</w:t>
      </w:r>
      <w:proofErr w:type="spellEnd"/>
      <w:r>
        <w:rPr>
          <w:b/>
          <w:color w:val="000000" w:themeColor="text1"/>
          <w:sz w:val="28"/>
        </w:rPr>
        <w:t xml:space="preserve"> </w:t>
      </w:r>
      <w:proofErr w:type="spellStart"/>
      <w:r>
        <w:rPr>
          <w:b/>
          <w:color w:val="000000" w:themeColor="text1"/>
          <w:sz w:val="28"/>
        </w:rPr>
        <w:t>for</w:t>
      </w:r>
      <w:proofErr w:type="spellEnd"/>
      <w:r>
        <w:rPr>
          <w:b/>
          <w:color w:val="000000" w:themeColor="text1"/>
          <w:sz w:val="28"/>
        </w:rPr>
        <w:t xml:space="preserve"> </w:t>
      </w:r>
      <w:proofErr w:type="spellStart"/>
      <w:r>
        <w:rPr>
          <w:b/>
          <w:color w:val="000000" w:themeColor="text1"/>
          <w:sz w:val="28"/>
        </w:rPr>
        <w:t>the</w:t>
      </w:r>
      <w:proofErr w:type="spellEnd"/>
      <w:r>
        <w:rPr>
          <w:b/>
          <w:color w:val="000000" w:themeColor="text1"/>
          <w:sz w:val="28"/>
        </w:rPr>
        <w:t xml:space="preserve"> price </w:t>
      </w:r>
      <w:proofErr w:type="spellStart"/>
      <w:r>
        <w:rPr>
          <w:b/>
          <w:color w:val="000000" w:themeColor="text1"/>
          <w:sz w:val="28"/>
        </w:rPr>
        <w:t>conscious</w:t>
      </w:r>
      <w:proofErr w:type="spellEnd"/>
      <w:r w:rsidR="00BB3BCD">
        <w:rPr>
          <w:b/>
          <w:color w:val="000000" w:themeColor="text1"/>
          <w:sz w:val="28"/>
        </w:rPr>
        <w:t xml:space="preserve"> – </w:t>
      </w:r>
      <w:proofErr w:type="spellStart"/>
      <w:r>
        <w:rPr>
          <w:b/>
          <w:color w:val="000000" w:themeColor="text1"/>
          <w:sz w:val="28"/>
        </w:rPr>
        <w:t>the</w:t>
      </w:r>
      <w:proofErr w:type="spellEnd"/>
      <w:r>
        <w:rPr>
          <w:b/>
          <w:color w:val="000000" w:themeColor="text1"/>
          <w:sz w:val="28"/>
        </w:rPr>
        <w:t xml:space="preserve"> X-302BT </w:t>
      </w:r>
      <w:proofErr w:type="spellStart"/>
      <w:r>
        <w:rPr>
          <w:b/>
          <w:color w:val="000000" w:themeColor="text1"/>
          <w:sz w:val="28"/>
        </w:rPr>
        <w:t>MkII</w:t>
      </w:r>
      <w:proofErr w:type="spellEnd"/>
      <w:r>
        <w:rPr>
          <w:b/>
          <w:color w:val="000000" w:themeColor="text1"/>
          <w:sz w:val="28"/>
        </w:rPr>
        <w:t xml:space="preserve"> </w:t>
      </w:r>
      <w:proofErr w:type="spellStart"/>
      <w:r>
        <w:rPr>
          <w:b/>
          <w:color w:val="000000" w:themeColor="text1"/>
          <w:sz w:val="28"/>
        </w:rPr>
        <w:t>from</w:t>
      </w:r>
      <w:proofErr w:type="spellEnd"/>
      <w:r>
        <w:rPr>
          <w:b/>
          <w:color w:val="000000" w:themeColor="text1"/>
          <w:sz w:val="28"/>
        </w:rPr>
        <w:t xml:space="preserve"> </w:t>
      </w:r>
      <w:proofErr w:type="spellStart"/>
      <w:r>
        <w:rPr>
          <w:b/>
          <w:color w:val="000000" w:themeColor="text1"/>
          <w:sz w:val="28"/>
        </w:rPr>
        <w:t>Xzent</w:t>
      </w:r>
      <w:proofErr w:type="spellEnd"/>
    </w:p>
    <w:p w:rsidR="000A6AB8" w:rsidRPr="009555D7" w:rsidRDefault="003A1195" w:rsidP="003A1195">
      <w:pPr>
        <w:spacing w:after="240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XZENT's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new</w:t>
      </w:r>
      <w:proofErr w:type="spellEnd"/>
      <w:r>
        <w:rPr>
          <w:b/>
          <w:color w:val="000000" w:themeColor="text1"/>
        </w:rPr>
        <w:t xml:space="preserve"> 2-DIN naviceiver X-302BT </w:t>
      </w:r>
      <w:proofErr w:type="spellStart"/>
      <w:r>
        <w:rPr>
          <w:b/>
          <w:color w:val="000000" w:themeColor="text1"/>
        </w:rPr>
        <w:t>MkII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offers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top</w:t>
      </w:r>
      <w:proofErr w:type="spellEnd"/>
      <w:r>
        <w:rPr>
          <w:b/>
          <w:color w:val="000000" w:themeColor="text1"/>
        </w:rPr>
        <w:t xml:space="preserve"> quality and top-end features for an impressive price/performance.</w:t>
      </w:r>
    </w:p>
    <w:p w:rsidR="000A6AB8" w:rsidRPr="009555D7" w:rsidRDefault="000A6AB8" w:rsidP="003A1195">
      <w:pPr>
        <w:spacing w:after="240"/>
        <w:rPr>
          <w:b/>
          <w:color w:val="000000" w:themeColor="text1"/>
        </w:rPr>
      </w:pPr>
    </w:p>
    <w:p w:rsidR="003A1195" w:rsidRPr="009555D7" w:rsidRDefault="003A1195" w:rsidP="00BB2377">
      <w:pPr>
        <w:rPr>
          <w:b/>
          <w:color w:val="000000" w:themeColor="text1"/>
        </w:rPr>
      </w:pPr>
    </w:p>
    <w:p w:rsidR="00505CA2" w:rsidRPr="009555D7" w:rsidRDefault="00505CA2" w:rsidP="00D34E5D">
      <w:pPr>
        <w:spacing w:after="200"/>
        <w:rPr>
          <w:b/>
          <w:color w:val="000000" w:themeColor="text1"/>
        </w:rPr>
      </w:pPr>
      <w:r>
        <w:rPr>
          <w:b/>
          <w:color w:val="000000" w:themeColor="text1"/>
        </w:rPr>
        <w:t>SHORT</w:t>
      </w:r>
    </w:p>
    <w:p w:rsidR="004C6E7E" w:rsidRPr="009555D7" w:rsidRDefault="00D34E5D" w:rsidP="00D34E5D">
      <w:pPr>
        <w:spacing w:after="200"/>
        <w:rPr>
          <w:color w:val="000000" w:themeColor="text1"/>
        </w:rPr>
      </w:pPr>
      <w:r>
        <w:rPr>
          <w:color w:val="000000" w:themeColor="text1"/>
        </w:rPr>
        <w:t xml:space="preserve">With the X-302BT </w:t>
      </w:r>
      <w:proofErr w:type="spellStart"/>
      <w:r>
        <w:rPr>
          <w:color w:val="000000" w:themeColor="text1"/>
        </w:rPr>
        <w:t>MkII</w:t>
      </w:r>
      <w:proofErr w:type="spellEnd"/>
      <w:r>
        <w:rPr>
          <w:color w:val="000000" w:themeColor="text1"/>
        </w:rPr>
        <w:t xml:space="preserve">, XZENT has now brought out a 2-DIN naviceiver with a sensational price/performance that makes it convincing right down the line. The X-302BT </w:t>
      </w:r>
      <w:proofErr w:type="spellStart"/>
      <w:r>
        <w:rPr>
          <w:color w:val="000000" w:themeColor="text1"/>
        </w:rPr>
        <w:t>MkII</w:t>
      </w:r>
      <w:proofErr w:type="spellEnd"/>
      <w:r w:rsidR="001D368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proven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multimedia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navigation</w:t>
      </w:r>
      <w:proofErr w:type="spellEnd"/>
      <w:r>
        <w:rPr>
          <w:color w:val="000000" w:themeColor="text1"/>
        </w:rPr>
        <w:t xml:space="preserve"> system with impressive functionality.</w:t>
      </w:r>
      <w:r>
        <w:rPr>
          <w:rFonts w:ascii="ZurichBT-Light" w:hAnsi="ZurichBT-Light"/>
          <w:color w:val="000000" w:themeColor="text1"/>
          <w:spacing w:val="-2"/>
        </w:rPr>
        <w:t xml:space="preserve"> </w:t>
      </w:r>
      <w:r>
        <w:rPr>
          <w:color w:val="000000" w:themeColor="text1"/>
        </w:rPr>
        <w:t xml:space="preserve">Its </w:t>
      </w:r>
      <w:proofErr w:type="spellStart"/>
      <w:r>
        <w:rPr>
          <w:color w:val="000000" w:themeColor="text1"/>
        </w:rPr>
        <w:t>iGO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Primo</w:t>
      </w:r>
      <w:proofErr w:type="spellEnd"/>
      <w:r>
        <w:rPr>
          <w:color w:val="000000" w:themeColor="text1"/>
        </w:rPr>
        <w:t xml:space="preserve"> 2.0 based navigation </w:t>
      </w:r>
      <w:proofErr w:type="spellStart"/>
      <w:r>
        <w:rPr>
          <w:color w:val="000000" w:themeColor="text1"/>
        </w:rPr>
        <w:t>engine</w:t>
      </w:r>
      <w:proofErr w:type="spellEnd"/>
      <w:r w:rsidR="00BB3BCD"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complete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full</w:t>
      </w:r>
      <w:proofErr w:type="spellEnd"/>
      <w:r>
        <w:rPr>
          <w:color w:val="000000" w:themeColor="text1"/>
        </w:rPr>
        <w:t xml:space="preserve"> EU map package boasting more than 6.5 million premium points of </w:t>
      </w:r>
      <w:proofErr w:type="spellStart"/>
      <w:r>
        <w:rPr>
          <w:color w:val="000000" w:themeColor="text1"/>
        </w:rPr>
        <w:t>interest</w:t>
      </w:r>
      <w:proofErr w:type="spellEnd"/>
      <w:r w:rsidR="00BB3BCD"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provides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accurate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navigation</w:t>
      </w:r>
      <w:proofErr w:type="spellEnd"/>
      <w:r>
        <w:rPr>
          <w:color w:val="000000" w:themeColor="text1"/>
        </w:rPr>
        <w:t xml:space="preserve"> throughout Europe. With its built-in CD/DVD drive, USB port, and </w:t>
      </w:r>
      <w:proofErr w:type="spellStart"/>
      <w:r>
        <w:rPr>
          <w:color w:val="000000" w:themeColor="text1"/>
        </w:rPr>
        <w:t>microSD/microSDHC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card</w:t>
      </w:r>
      <w:proofErr w:type="spellEnd"/>
      <w:r>
        <w:rPr>
          <w:color w:val="000000" w:themeColor="text1"/>
        </w:rPr>
        <w:t xml:space="preserve"> reader, the X-302BT is well equipped to play a wide range of multimedia formats. On top of that there is a high-sensitivity FM RDS tuner with DSP-based noise reduction, and a versatile Bluetooth unit.</w:t>
      </w:r>
    </w:p>
    <w:p w:rsidR="004C6E7E" w:rsidRPr="009555D7" w:rsidRDefault="004C6E7E" w:rsidP="00D34E5D">
      <w:pPr>
        <w:spacing w:after="200"/>
        <w:rPr>
          <w:color w:val="000000" w:themeColor="text1"/>
        </w:rPr>
      </w:pPr>
    </w:p>
    <w:p w:rsidR="00C70022" w:rsidRPr="009555D7" w:rsidRDefault="00C70022" w:rsidP="00BB2377">
      <w:pPr>
        <w:spacing w:after="100"/>
        <w:rPr>
          <w:b/>
          <w:color w:val="000000" w:themeColor="text1"/>
        </w:rPr>
      </w:pPr>
      <w:r>
        <w:rPr>
          <w:b/>
          <w:color w:val="000000" w:themeColor="text1"/>
        </w:rPr>
        <w:t>LONG</w:t>
      </w:r>
    </w:p>
    <w:p w:rsidR="004655A6" w:rsidRPr="009555D7" w:rsidRDefault="004655A6" w:rsidP="001D3681">
      <w:pPr>
        <w:spacing w:after="200"/>
        <w:rPr>
          <w:color w:val="000000" w:themeColor="text1"/>
        </w:rPr>
      </w:pPr>
      <w:r>
        <w:rPr>
          <w:color w:val="000000" w:themeColor="text1"/>
        </w:rPr>
        <w:t xml:space="preserve">Multimedia and navigation systems under the XZENT label are among the </w:t>
      </w:r>
      <w:proofErr w:type="spellStart"/>
      <w:r>
        <w:rPr>
          <w:color w:val="000000" w:themeColor="text1"/>
        </w:rPr>
        <w:t>topsellers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German speaking area. They have been honored by the trade press for their outstanding price/performance and ease of use on many occasions. With the introduction of the X-302BT </w:t>
      </w:r>
      <w:proofErr w:type="spellStart"/>
      <w:r>
        <w:rPr>
          <w:color w:val="000000" w:themeColor="text1"/>
        </w:rPr>
        <w:t>MkII</w:t>
      </w:r>
      <w:proofErr w:type="spellEnd"/>
      <w:r>
        <w:rPr>
          <w:color w:val="000000" w:themeColor="text1"/>
        </w:rPr>
        <w:t xml:space="preserve">, XZENT has </w:t>
      </w:r>
      <w:proofErr w:type="spellStart"/>
      <w:r>
        <w:rPr>
          <w:color w:val="000000" w:themeColor="text1"/>
        </w:rPr>
        <w:t>now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given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successful 2-DIN X-302BT model a facelift.</w:t>
      </w:r>
    </w:p>
    <w:p w:rsidR="004E5755" w:rsidRPr="009555D7" w:rsidRDefault="004E5755" w:rsidP="001D3681">
      <w:pPr>
        <w:spacing w:after="200"/>
        <w:rPr>
          <w:color w:val="000000" w:themeColor="text1"/>
        </w:rPr>
      </w:pPr>
      <w:r>
        <w:rPr>
          <w:color w:val="000000" w:themeColor="text1"/>
        </w:rPr>
        <w:t xml:space="preserve">This naviceiver with its well-thought out design sports a quality look and a large 6.2”/15.7 cm 16:9 TFT-LCD touchscreen display. The clear main menus with large icons, and the logically structured user navigation make control of the X-302BT </w:t>
      </w:r>
      <w:proofErr w:type="spellStart"/>
      <w:r>
        <w:rPr>
          <w:color w:val="000000" w:themeColor="text1"/>
        </w:rPr>
        <w:t>MkII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journey completely intuitive and safe.</w:t>
      </w:r>
    </w:p>
    <w:p w:rsidR="004E5755" w:rsidRDefault="00BB2377" w:rsidP="001D3681">
      <w:pPr>
        <w:spacing w:after="200"/>
        <w:rPr>
          <w:color w:val="000000" w:themeColor="text1"/>
        </w:rPr>
      </w:pPr>
      <w:r>
        <w:rPr>
          <w:color w:val="000000" w:themeColor="text1"/>
        </w:rPr>
        <w:t xml:space="preserve">XZENT's new model with its </w:t>
      </w:r>
      <w:proofErr w:type="spellStart"/>
      <w:r>
        <w:rPr>
          <w:color w:val="000000" w:themeColor="text1"/>
        </w:rPr>
        <w:t>iGO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Primo</w:t>
      </w:r>
      <w:proofErr w:type="spellEnd"/>
      <w:r>
        <w:rPr>
          <w:color w:val="000000" w:themeColor="text1"/>
        </w:rPr>
        <w:t xml:space="preserve"> 2.0 based navigation engine offers the latest in sat </w:t>
      </w:r>
      <w:proofErr w:type="spellStart"/>
      <w:r>
        <w:rPr>
          <w:color w:val="000000" w:themeColor="text1"/>
        </w:rPr>
        <w:t>nav</w:t>
      </w:r>
      <w:proofErr w:type="spellEnd"/>
      <w:r>
        <w:rPr>
          <w:color w:val="000000" w:themeColor="text1"/>
        </w:rPr>
        <w:t xml:space="preserve"> functionality. The full EU map package facilitates care-free travel throughout Europe. 3D rendering of terrain, more than 6.5 million premium points of interest, TMC, 3D Auto-Zoom, Eco and Smart modes, intelligent calculation of Real-time Route Alternatives, Parking around </w:t>
      </w:r>
      <w:r w:rsidRPr="001D3681">
        <w:t xml:space="preserve">Destination, </w:t>
      </w:r>
      <w:r w:rsidR="00C41C47" w:rsidRPr="001D3681">
        <w:t xml:space="preserve">Traffic Jam </w:t>
      </w:r>
      <w:r w:rsidRPr="001D3681">
        <w:t>Detour</w:t>
      </w:r>
      <w:r w:rsidR="00C41C47" w:rsidRPr="001D3681">
        <w:t xml:space="preserve"> </w:t>
      </w:r>
      <w:proofErr w:type="spellStart"/>
      <w:r w:rsidR="00C41C47" w:rsidRPr="001D3681">
        <w:t>suggestions</w:t>
      </w:r>
      <w:proofErr w:type="spellEnd"/>
      <w:r w:rsidR="00BB3BCD">
        <w:t xml:space="preserve"> </w:t>
      </w:r>
      <w:r w:rsidR="00BB3BCD">
        <w:softHyphen/>
        <w:t xml:space="preserve">– </w:t>
      </w:r>
      <w:r w:rsidRPr="001D3681">
        <w:t xml:space="preserve">the X-302BT </w:t>
      </w:r>
      <w:proofErr w:type="spellStart"/>
      <w:r w:rsidRPr="001D3681">
        <w:t>MkII</w:t>
      </w:r>
      <w:proofErr w:type="spellEnd"/>
      <w:r w:rsidRPr="001D3681">
        <w:t xml:space="preserve"> </w:t>
      </w:r>
      <w:proofErr w:type="spellStart"/>
      <w:r w:rsidRPr="001D3681">
        <w:t>navigates</w:t>
      </w:r>
      <w:proofErr w:type="spellEnd"/>
      <w:r w:rsidRPr="001D3681">
        <w:t xml:space="preserve"> at the highest level.</w:t>
      </w:r>
    </w:p>
    <w:p w:rsidR="004E5755" w:rsidRDefault="00F97865" w:rsidP="001D3681">
      <w:pPr>
        <w:spacing w:after="200"/>
        <w:rPr>
          <w:color w:val="000000" w:themeColor="text1"/>
        </w:rPr>
      </w:pPr>
      <w:proofErr w:type="spellStart"/>
      <w:r>
        <w:rPr>
          <w:color w:val="000000" w:themeColor="text1"/>
        </w:rPr>
        <w:t>XZENT’s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multimedia</w:t>
      </w:r>
      <w:proofErr w:type="spellEnd"/>
      <w:r>
        <w:rPr>
          <w:color w:val="000000" w:themeColor="text1"/>
        </w:rPr>
        <w:t xml:space="preserve"> navigation system is a flexible, high-performance all-rounder with modern multimedia features. The FM tuner with integrated DSP ensures optimal radio reception, as well as clear sound quality when stations are rather weak, thanks to </w:t>
      </w:r>
      <w:r w:rsidR="00C41C47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noise </w:t>
      </w:r>
      <w:r w:rsidRPr="001D3681">
        <w:t>reduction</w:t>
      </w:r>
      <w:r w:rsidR="00C41C47" w:rsidRPr="001D3681">
        <w:t xml:space="preserve"> DSP software</w:t>
      </w:r>
      <w:r w:rsidRPr="001D3681">
        <w:t>.</w:t>
      </w:r>
      <w:bookmarkStart w:id="0" w:name="_GoBack"/>
      <w:bookmarkEnd w:id="0"/>
      <w:r w:rsidRPr="001D3681">
        <w:t xml:space="preserve"> The built-in CD/DVD drive, USB port, and </w:t>
      </w:r>
      <w:proofErr w:type="spellStart"/>
      <w:r w:rsidRPr="001D3681">
        <w:t>microSD/microSDHC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reader</w:t>
      </w:r>
      <w:proofErr w:type="spellEnd"/>
      <w:r>
        <w:rPr>
          <w:color w:val="000000" w:themeColor="text1"/>
        </w:rPr>
        <w:t xml:space="preserve"> handle the playback of diverse media and A/V formats. </w:t>
      </w:r>
    </w:p>
    <w:p w:rsidR="004E5755" w:rsidRDefault="004E5755" w:rsidP="001D3681">
      <w:pPr>
        <w:spacing w:after="200"/>
        <w:rPr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anti-glare, resistive touchscreen delivers pin-sharp, fine resolution images at high brightness. To tune the sound as you want it, the X-302BT </w:t>
      </w:r>
      <w:proofErr w:type="spellStart"/>
      <w:r>
        <w:rPr>
          <w:color w:val="000000" w:themeColor="text1"/>
        </w:rPr>
        <w:t>MkII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equipped</w:t>
      </w:r>
      <w:proofErr w:type="spellEnd"/>
      <w:r>
        <w:rPr>
          <w:color w:val="000000" w:themeColor="text1"/>
        </w:rPr>
        <w:t xml:space="preserve"> with a 4 x 40 watt amplifier, an equalizer with 5 presets, and 4.1 audio line-outs. </w:t>
      </w:r>
    </w:p>
    <w:p w:rsidR="00051C96" w:rsidRPr="009555D7" w:rsidRDefault="00E41D1B" w:rsidP="001D3681">
      <w:pPr>
        <w:spacing w:after="200"/>
        <w:rPr>
          <w:rFonts w:cs="Arial"/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XZENT </w:t>
      </w:r>
      <w:proofErr w:type="spellStart"/>
      <w:r>
        <w:rPr>
          <w:color w:val="000000" w:themeColor="text1"/>
        </w:rPr>
        <w:t>naviceiver</w:t>
      </w:r>
      <w:proofErr w:type="spellEnd"/>
      <w:r>
        <w:rPr>
          <w:color w:val="000000" w:themeColor="text1"/>
        </w:rPr>
        <w:t xml:space="preserve"> has an HDMI C input on the front of the device for connecting compatible Android based smartphones or tablets to the X-302BT </w:t>
      </w:r>
      <w:proofErr w:type="spellStart"/>
      <w:r>
        <w:rPr>
          <w:color w:val="000000" w:themeColor="text1"/>
        </w:rPr>
        <w:t>MkII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allowing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screen content of the smartphone to be easily transmitted to the XZENT device, and repeated on the touchscreen.</w:t>
      </w:r>
    </w:p>
    <w:p w:rsidR="00E41D1B" w:rsidRPr="009555D7" w:rsidRDefault="00051C96" w:rsidP="001D3681">
      <w:pPr>
        <w:spacing w:after="200"/>
        <w:rPr>
          <w:rFonts w:cs="Arial"/>
          <w:color w:val="000000" w:themeColor="text1"/>
          <w:spacing w:val="-1"/>
          <w:szCs w:val="14"/>
        </w:rPr>
      </w:pPr>
      <w:r>
        <w:rPr>
          <w:color w:val="000000" w:themeColor="text1"/>
        </w:rPr>
        <w:t xml:space="preserve">The Bluetooth module of the X-302BT </w:t>
      </w:r>
      <w:proofErr w:type="spellStart"/>
      <w:r>
        <w:rPr>
          <w:color w:val="000000" w:themeColor="text1"/>
        </w:rPr>
        <w:t>MkII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compatible</w:t>
      </w:r>
      <w:proofErr w:type="spellEnd"/>
      <w:r>
        <w:rPr>
          <w:color w:val="000000" w:themeColor="text1"/>
        </w:rPr>
        <w:t xml:space="preserve"> with many mobile phones, allowing safe telephony with excellent speech quality. Music stored on a mobile phone can be comfortably streamed to the naviceiver thanks to A2DP.</w:t>
      </w:r>
    </w:p>
    <w:p w:rsidR="00CD1EBC" w:rsidRPr="009555D7" w:rsidRDefault="00E41D1B" w:rsidP="001D3681">
      <w:pPr>
        <w:spacing w:after="200"/>
        <w:rPr>
          <w:rFonts w:cs="Arial"/>
          <w:color w:val="000000" w:themeColor="text1"/>
        </w:rPr>
      </w:pPr>
      <w:r>
        <w:rPr>
          <w:color w:val="000000" w:themeColor="text1"/>
          <w:spacing w:val="-3"/>
        </w:rPr>
        <w:t xml:space="preserve">With two video outputs and an A/V input for the connection of a rear-view camera, or monitor, the XZENT naviceiver can be combined with additional components. Interfacing to common steering wheel remote controls is via a CAN stalk adapter, obtainable separately. </w:t>
      </w:r>
    </w:p>
    <w:sectPr w:rsidR="00CD1EBC" w:rsidRPr="009555D7" w:rsidSect="00E65F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Std-Book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Std-CondensedLight">
    <w:altName w:val="Futura Std Condense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Light">
    <w:altName w:val="Zuric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4A7E"/>
    <w:multiLevelType w:val="multilevel"/>
    <w:tmpl w:val="F366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E41D1B"/>
    <w:rsid w:val="00050ADD"/>
    <w:rsid w:val="00051C96"/>
    <w:rsid w:val="000A6AB8"/>
    <w:rsid w:val="001D3681"/>
    <w:rsid w:val="002073E1"/>
    <w:rsid w:val="00231B9C"/>
    <w:rsid w:val="00251489"/>
    <w:rsid w:val="00263821"/>
    <w:rsid w:val="00275C34"/>
    <w:rsid w:val="002E3160"/>
    <w:rsid w:val="00306538"/>
    <w:rsid w:val="003A007E"/>
    <w:rsid w:val="003A1195"/>
    <w:rsid w:val="003A1D0D"/>
    <w:rsid w:val="0043124B"/>
    <w:rsid w:val="0043506D"/>
    <w:rsid w:val="00443B4C"/>
    <w:rsid w:val="00454E07"/>
    <w:rsid w:val="004655A6"/>
    <w:rsid w:val="004B7E58"/>
    <w:rsid w:val="004C6E7E"/>
    <w:rsid w:val="004E5755"/>
    <w:rsid w:val="004F21DF"/>
    <w:rsid w:val="00505CA2"/>
    <w:rsid w:val="00525438"/>
    <w:rsid w:val="00564DED"/>
    <w:rsid w:val="005B42FF"/>
    <w:rsid w:val="005C0E1A"/>
    <w:rsid w:val="005E7856"/>
    <w:rsid w:val="005F2CCD"/>
    <w:rsid w:val="00614628"/>
    <w:rsid w:val="006724EC"/>
    <w:rsid w:val="00677079"/>
    <w:rsid w:val="006A1078"/>
    <w:rsid w:val="006A1D05"/>
    <w:rsid w:val="006B2F12"/>
    <w:rsid w:val="006C53CC"/>
    <w:rsid w:val="006F17CD"/>
    <w:rsid w:val="00731D9E"/>
    <w:rsid w:val="0079062D"/>
    <w:rsid w:val="007E057D"/>
    <w:rsid w:val="007E3CC5"/>
    <w:rsid w:val="008158AA"/>
    <w:rsid w:val="008D4521"/>
    <w:rsid w:val="00917121"/>
    <w:rsid w:val="00923E65"/>
    <w:rsid w:val="0095337A"/>
    <w:rsid w:val="009555D7"/>
    <w:rsid w:val="00960828"/>
    <w:rsid w:val="00961B17"/>
    <w:rsid w:val="009F7957"/>
    <w:rsid w:val="00A54521"/>
    <w:rsid w:val="00A73CFA"/>
    <w:rsid w:val="00AB6A96"/>
    <w:rsid w:val="00B774DD"/>
    <w:rsid w:val="00B935D7"/>
    <w:rsid w:val="00BA0A60"/>
    <w:rsid w:val="00BB0CAC"/>
    <w:rsid w:val="00BB2377"/>
    <w:rsid w:val="00BB3BCD"/>
    <w:rsid w:val="00C41C47"/>
    <w:rsid w:val="00C5188D"/>
    <w:rsid w:val="00C70022"/>
    <w:rsid w:val="00CD1EBC"/>
    <w:rsid w:val="00D30869"/>
    <w:rsid w:val="00D34E5D"/>
    <w:rsid w:val="00E1418F"/>
    <w:rsid w:val="00E33BB5"/>
    <w:rsid w:val="00E340B6"/>
    <w:rsid w:val="00E41D1B"/>
    <w:rsid w:val="00E65F3E"/>
    <w:rsid w:val="00E80EE9"/>
    <w:rsid w:val="00F27800"/>
    <w:rsid w:val="00F55D17"/>
    <w:rsid w:val="00F718FB"/>
    <w:rsid w:val="00F92AD8"/>
    <w:rsid w:val="00F97865"/>
    <w:rsid w:val="00FD1028"/>
    <w:rsid w:val="00FD7E94"/>
    <w:rsid w:val="00FE2BF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6538"/>
    <w:pPr>
      <w:spacing w:line="360" w:lineRule="auto"/>
    </w:pPr>
    <w:rPr>
      <w:rFonts w:ascii="Arial" w:hAnsi="Arial"/>
      <w:sz w:val="22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utura9pbook">
    <w:name w:val="Futura 9p book"/>
    <w:basedOn w:val="Standard"/>
    <w:uiPriority w:val="99"/>
    <w:rsid w:val="003A1195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paragraph" w:customStyle="1" w:styleId="Futura7pbook">
    <w:name w:val="Futura 7p book"/>
    <w:basedOn w:val="Standard"/>
    <w:uiPriority w:val="99"/>
    <w:rsid w:val="00AB6A96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hAnsi="FuturaStd-CondensedLight" w:cs="FuturaStd-CondensedLight"/>
      <w:color w:val="000000"/>
      <w:sz w:val="14"/>
      <w:szCs w:val="14"/>
    </w:rPr>
  </w:style>
  <w:style w:type="paragraph" w:customStyle="1" w:styleId="subhead">
    <w:name w:val="subhead"/>
    <w:basedOn w:val="Standard"/>
    <w:rsid w:val="00FD7E94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 w:cs="Times New Roman"/>
      <w:color w:val="000000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2F1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2F12"/>
    <w:rPr>
      <w:rFonts w:ascii="Lucida Grande" w:hAnsi="Lucida Grande"/>
      <w:sz w:val="18"/>
      <w:szCs w:val="18"/>
    </w:rPr>
  </w:style>
  <w:style w:type="paragraph" w:customStyle="1" w:styleId="Flietext">
    <w:name w:val="Fließtext"/>
    <w:basedOn w:val="Standard"/>
    <w:uiPriority w:val="99"/>
    <w:rsid w:val="00306538"/>
    <w:pPr>
      <w:widowControl w:val="0"/>
      <w:tabs>
        <w:tab w:val="left" w:pos="170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6538"/>
    <w:pPr>
      <w:spacing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3A1195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paragraph" w:customStyle="1" w:styleId="Futura7pbook">
    <w:name w:val="Futura 7p book"/>
    <w:basedOn w:val="Standard"/>
    <w:uiPriority w:val="99"/>
    <w:rsid w:val="00AB6A96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hAnsi="FuturaStd-CondensedLight" w:cs="FuturaStd-CondensedLight"/>
      <w:color w:val="000000"/>
      <w:sz w:val="14"/>
      <w:szCs w:val="14"/>
    </w:rPr>
  </w:style>
  <w:style w:type="paragraph" w:customStyle="1" w:styleId="subhead">
    <w:name w:val="subhead"/>
    <w:basedOn w:val="Standard"/>
    <w:rsid w:val="00FD7E94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 w:cs="Times New Roman"/>
      <w:color w:val="000000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2F1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6B2F12"/>
    <w:rPr>
      <w:rFonts w:ascii="Lucida Grande" w:hAnsi="Lucida Grande"/>
      <w:sz w:val="18"/>
      <w:szCs w:val="18"/>
    </w:rPr>
  </w:style>
  <w:style w:type="paragraph" w:customStyle="1" w:styleId="Flietext">
    <w:name w:val="Fließtext"/>
    <w:basedOn w:val="Standard"/>
    <w:uiPriority w:val="99"/>
    <w:rsid w:val="00306538"/>
    <w:pPr>
      <w:widowControl w:val="0"/>
      <w:tabs>
        <w:tab w:val="left" w:pos="170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Lechner</dc:creator>
  <cp:lastModifiedBy>Micha Lechner</cp:lastModifiedBy>
  <cp:revision>5</cp:revision>
  <dcterms:created xsi:type="dcterms:W3CDTF">2016-11-17T07:08:00Z</dcterms:created>
  <dcterms:modified xsi:type="dcterms:W3CDTF">2016-11-17T07:21:00Z</dcterms:modified>
</cp:coreProperties>
</file>